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B00AA" w:rsidRPr="009C26D1" w:rsidRDefault="00DB00AA" w:rsidP="009C26D1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C26D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5F614F">
        <w:rPr>
          <w:rFonts w:ascii="Arial" w:hAnsi="Arial" w:cs="Arial"/>
          <w:b/>
          <w:bCs/>
          <w:sz w:val="24"/>
          <w:szCs w:val="24"/>
        </w:rPr>
        <w:t>4</w:t>
      </w:r>
    </w:p>
    <w:p w:rsidR="000A0BB7" w:rsidRPr="00DE289D" w:rsidRDefault="00B61BCD" w:rsidP="000A0BB7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do </w:t>
      </w:r>
      <w:r w:rsidRPr="00DE289D">
        <w:rPr>
          <w:rFonts w:ascii="Arial" w:hAnsi="Arial" w:cs="Arial"/>
          <w:b/>
          <w:bCs/>
          <w:sz w:val="24"/>
          <w:szCs w:val="24"/>
        </w:rPr>
        <w:t>Zapytani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DE289D">
        <w:rPr>
          <w:rFonts w:ascii="Arial" w:hAnsi="Arial" w:cs="Arial"/>
          <w:b/>
          <w:bCs/>
          <w:sz w:val="24"/>
          <w:szCs w:val="24"/>
        </w:rPr>
        <w:t xml:space="preserve"> ofertowe</w:t>
      </w:r>
      <w:r>
        <w:rPr>
          <w:rFonts w:ascii="Arial" w:hAnsi="Arial" w:cs="Arial"/>
          <w:b/>
          <w:bCs/>
          <w:sz w:val="24"/>
          <w:szCs w:val="24"/>
        </w:rPr>
        <w:t>go</w:t>
      </w:r>
      <w:r w:rsidRPr="00DE289D">
        <w:rPr>
          <w:rFonts w:ascii="Arial" w:hAnsi="Arial" w:cs="Arial"/>
          <w:b/>
          <w:bCs/>
          <w:sz w:val="24"/>
          <w:szCs w:val="24"/>
        </w:rPr>
        <w:t xml:space="preserve"> </w:t>
      </w:r>
      <w:r w:rsidR="000A0BB7">
        <w:rPr>
          <w:rFonts w:ascii="Arial" w:hAnsi="Arial" w:cs="Arial"/>
          <w:b/>
          <w:bCs/>
          <w:sz w:val="24"/>
          <w:szCs w:val="24"/>
        </w:rPr>
        <w:t>0</w:t>
      </w:r>
      <w:r w:rsidR="00CF12D1">
        <w:rPr>
          <w:rFonts w:ascii="Arial" w:hAnsi="Arial" w:cs="Arial"/>
          <w:b/>
          <w:bCs/>
          <w:sz w:val="24"/>
          <w:szCs w:val="24"/>
        </w:rPr>
        <w:t>4</w:t>
      </w:r>
      <w:r w:rsidR="000A0BB7">
        <w:rPr>
          <w:rFonts w:ascii="Arial" w:hAnsi="Arial" w:cs="Arial"/>
          <w:b/>
          <w:bCs/>
          <w:sz w:val="24"/>
          <w:szCs w:val="24"/>
        </w:rPr>
        <w:t>/</w:t>
      </w:r>
      <w:proofErr w:type="spellStart"/>
      <w:r w:rsidR="000A0BB7">
        <w:rPr>
          <w:rFonts w:ascii="Arial" w:hAnsi="Arial" w:cs="Arial"/>
          <w:b/>
          <w:bCs/>
          <w:sz w:val="24"/>
          <w:szCs w:val="24"/>
        </w:rPr>
        <w:t>CICWołomin</w:t>
      </w:r>
      <w:proofErr w:type="spellEnd"/>
      <w:r w:rsidR="000A0BB7">
        <w:rPr>
          <w:rFonts w:ascii="Arial" w:hAnsi="Arial" w:cs="Arial"/>
          <w:b/>
          <w:bCs/>
          <w:sz w:val="24"/>
          <w:szCs w:val="24"/>
        </w:rPr>
        <w:t xml:space="preserve">/2024 </w:t>
      </w:r>
      <w:r w:rsidR="000A0BB7" w:rsidRPr="00DE289D">
        <w:rPr>
          <w:rFonts w:ascii="Arial" w:hAnsi="Arial" w:cs="Arial"/>
          <w:b/>
          <w:bCs/>
          <w:sz w:val="24"/>
          <w:szCs w:val="24"/>
        </w:rPr>
        <w:t>z dnia</w:t>
      </w:r>
      <w:r w:rsidR="000A0BB7">
        <w:rPr>
          <w:rFonts w:ascii="Arial" w:hAnsi="Arial" w:cs="Arial"/>
          <w:b/>
          <w:bCs/>
          <w:sz w:val="24"/>
          <w:szCs w:val="24"/>
        </w:rPr>
        <w:t xml:space="preserve"> </w:t>
      </w:r>
      <w:r w:rsidR="00CF12D1">
        <w:rPr>
          <w:rFonts w:ascii="Arial" w:hAnsi="Arial" w:cs="Arial"/>
          <w:b/>
          <w:bCs/>
          <w:sz w:val="24"/>
          <w:szCs w:val="24"/>
        </w:rPr>
        <w:t>30 maja</w:t>
      </w:r>
      <w:r w:rsidR="000A0BB7">
        <w:rPr>
          <w:rFonts w:ascii="Arial" w:hAnsi="Arial" w:cs="Arial"/>
          <w:b/>
          <w:bCs/>
          <w:sz w:val="24"/>
          <w:szCs w:val="24"/>
        </w:rPr>
        <w:t xml:space="preserve"> 2025</w:t>
      </w:r>
      <w:r w:rsidR="000A0BB7" w:rsidRPr="00DE289D">
        <w:rPr>
          <w:rFonts w:ascii="Arial" w:hAnsi="Arial" w:cs="Arial"/>
          <w:b/>
          <w:bCs/>
          <w:sz w:val="24"/>
          <w:szCs w:val="24"/>
        </w:rPr>
        <w:t xml:space="preserve"> roku </w:t>
      </w:r>
    </w:p>
    <w:p w:rsidR="000A0BB7" w:rsidRDefault="000A0BB7" w:rsidP="000A0BB7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  <w:r w:rsidRPr="00DE289D">
        <w:rPr>
          <w:rFonts w:ascii="Arial" w:hAnsi="Arial" w:cs="Arial"/>
          <w:b/>
          <w:bCs/>
          <w:sz w:val="24"/>
          <w:szCs w:val="24"/>
        </w:rPr>
        <w:t xml:space="preserve">dla wyłonienia wykonawcy </w:t>
      </w:r>
      <w:r>
        <w:rPr>
          <w:rFonts w:ascii="Arial" w:hAnsi="Arial" w:cs="Arial"/>
          <w:b/>
          <w:bCs/>
          <w:sz w:val="24"/>
          <w:szCs w:val="24"/>
        </w:rPr>
        <w:t>świadczącego usługi doradcy międzykulturowego dla Uczestników/Uczestniczek</w:t>
      </w:r>
      <w:r w:rsidRPr="00DE289D">
        <w:rPr>
          <w:rFonts w:ascii="Arial" w:hAnsi="Arial" w:cs="Arial"/>
          <w:b/>
          <w:bCs/>
          <w:sz w:val="24"/>
          <w:szCs w:val="24"/>
        </w:rPr>
        <w:t xml:space="preserve"> </w:t>
      </w:r>
      <w:r w:rsidRPr="00877C45">
        <w:rPr>
          <w:rFonts w:ascii="Arial" w:hAnsi="Arial" w:cs="Arial"/>
          <w:b/>
          <w:bCs/>
          <w:sz w:val="24"/>
          <w:szCs w:val="24"/>
        </w:rPr>
        <w:t>Projektu</w:t>
      </w:r>
      <w:r w:rsidRPr="001E613C">
        <w:rPr>
          <w:rFonts w:ascii="Arial" w:hAnsi="Arial" w:cs="Arial"/>
          <w:sz w:val="24"/>
          <w:szCs w:val="24"/>
        </w:rPr>
        <w:t xml:space="preserve"> </w:t>
      </w:r>
      <w:r w:rsidRPr="00877C45">
        <w:rPr>
          <w:rFonts w:ascii="Arial" w:hAnsi="Arial" w:cs="Arial"/>
          <w:b/>
          <w:bCs/>
          <w:sz w:val="24"/>
          <w:szCs w:val="24"/>
          <w:lang w:bidi="en-US"/>
        </w:rPr>
        <w:t xml:space="preserve">nr </w:t>
      </w:r>
      <w:r w:rsidRPr="004E4A9F">
        <w:rPr>
          <w:rFonts w:ascii="Arial" w:hAnsi="Arial" w:cs="Arial"/>
          <w:b/>
          <w:bCs/>
          <w:sz w:val="24"/>
          <w:szCs w:val="24"/>
          <w:lang w:bidi="en-US"/>
        </w:rPr>
        <w:t>FEMA.08.04-IP.01-01</w:t>
      </w:r>
      <w:r>
        <w:rPr>
          <w:rFonts w:ascii="Arial" w:hAnsi="Arial" w:cs="Arial"/>
          <w:b/>
          <w:bCs/>
          <w:sz w:val="24"/>
          <w:szCs w:val="24"/>
          <w:lang w:bidi="en-US"/>
        </w:rPr>
        <w:t>QP/24</w:t>
      </w:r>
      <w:r w:rsidRPr="004E4A9F">
        <w:rPr>
          <w:rFonts w:ascii="Arial" w:hAnsi="Arial" w:cs="Arial"/>
          <w:b/>
          <w:bCs/>
          <w:sz w:val="24"/>
          <w:szCs w:val="24"/>
          <w:lang w:bidi="en-US"/>
        </w:rPr>
        <w:t xml:space="preserve"> „„</w:t>
      </w:r>
      <w:r>
        <w:rPr>
          <w:rFonts w:ascii="Arial" w:hAnsi="Arial" w:cs="Arial"/>
          <w:b/>
          <w:bCs/>
          <w:sz w:val="24"/>
          <w:szCs w:val="24"/>
          <w:lang w:bidi="en-US"/>
        </w:rPr>
        <w:t>Wołomińskie</w:t>
      </w:r>
      <w:r w:rsidRPr="004E4A9F">
        <w:rPr>
          <w:rFonts w:ascii="Arial" w:hAnsi="Arial" w:cs="Arial"/>
          <w:b/>
          <w:bCs/>
          <w:sz w:val="24"/>
          <w:szCs w:val="24"/>
          <w:lang w:bidi="en-US"/>
        </w:rPr>
        <w:t xml:space="preserve"> Centrum Integracji Cudzoziemców” czyli integracja bez granic obywateli Ukrainy”</w:t>
      </w:r>
      <w:r>
        <w:rPr>
          <w:rFonts w:ascii="Arial" w:hAnsi="Arial" w:cs="Arial"/>
          <w:b/>
          <w:bCs/>
          <w:sz w:val="24"/>
          <w:szCs w:val="24"/>
          <w:lang w:bidi="en-US"/>
        </w:rPr>
        <w:t>”</w:t>
      </w:r>
    </w:p>
    <w:p w:rsidR="00DB00AA" w:rsidRPr="009C26D1" w:rsidRDefault="00DB00AA" w:rsidP="000A0BB7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</w:p>
    <w:p w:rsidR="009C26D1" w:rsidRDefault="009C26D1" w:rsidP="009C26D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C26D1">
        <w:rPr>
          <w:rFonts w:ascii="Arial" w:hAnsi="Arial" w:cs="Arial"/>
          <w:b/>
          <w:bCs/>
          <w:color w:val="000000"/>
          <w:sz w:val="24"/>
          <w:szCs w:val="24"/>
        </w:rPr>
        <w:t>Oświadczenie Wykonawcy</w:t>
      </w:r>
    </w:p>
    <w:p w:rsidR="002E249C" w:rsidRPr="009C26D1" w:rsidRDefault="002E249C" w:rsidP="009C26D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Część _______</w:t>
      </w:r>
    </w:p>
    <w:p w:rsidR="00BE621D" w:rsidRDefault="00BE621D" w:rsidP="009C26D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F33341" w:rsidRPr="00F33341" w:rsidRDefault="00F33341" w:rsidP="00F3334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Działając imieniem Wykonawcy_________________________ oświadczam, iż w stosunku do Wykonawcy </w:t>
      </w:r>
      <w:r w:rsidRPr="00F33341">
        <w:rPr>
          <w:rFonts w:ascii="Arial" w:hAnsi="Arial" w:cs="Arial"/>
          <w:color w:val="000000"/>
          <w:sz w:val="24"/>
          <w:szCs w:val="24"/>
        </w:rPr>
        <w:t>nie zachodzi przesłanka wykluczenia z postępowania określona w art. 7 ustawy z dnia 13 kwietnia 2022r. o szczególnych rozwiązaniach w zakresie przeciwdziałania wspieraniu agresji na Ukrainę oraz służących ochronie bezpieczeństwa narodoweg</w:t>
      </w:r>
      <w:r>
        <w:rPr>
          <w:rFonts w:ascii="Arial" w:hAnsi="Arial" w:cs="Arial"/>
          <w:color w:val="000000"/>
          <w:sz w:val="24"/>
          <w:szCs w:val="24"/>
        </w:rPr>
        <w:t xml:space="preserve">o. </w:t>
      </w:r>
    </w:p>
    <w:p w:rsidR="00F33341" w:rsidRPr="00F33341" w:rsidRDefault="00F33341" w:rsidP="00F3334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F33341" w:rsidRDefault="00F33341" w:rsidP="009C26D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:rsidR="005F614F" w:rsidRPr="00736C2E" w:rsidRDefault="005F614F" w:rsidP="005F614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736C2E">
        <w:rPr>
          <w:rFonts w:ascii="Arial" w:hAnsi="Arial" w:cs="Arial"/>
          <w:color w:val="000000"/>
          <w:sz w:val="24"/>
          <w:szCs w:val="24"/>
        </w:rPr>
        <w:t>Oświadczenie może być złożon</w:t>
      </w:r>
      <w:r>
        <w:rPr>
          <w:rFonts w:ascii="Arial" w:hAnsi="Arial" w:cs="Arial"/>
          <w:color w:val="000000"/>
          <w:sz w:val="24"/>
          <w:szCs w:val="24"/>
        </w:rPr>
        <w:t>e</w:t>
      </w:r>
      <w:r w:rsidRPr="00736C2E">
        <w:rPr>
          <w:rFonts w:ascii="Arial" w:hAnsi="Arial" w:cs="Arial"/>
          <w:color w:val="000000"/>
          <w:sz w:val="24"/>
          <w:szCs w:val="24"/>
        </w:rPr>
        <w:t xml:space="preserve"> w formie skanu pisemnie podpisanych dokumentów zapisanych w formie nieedytowalnych plików (np. w formacie PDF) lub w formie elektronicznej (tzn. opatrzonej kwalifikowanym podpisem elektronicznym) lub w postaci elektronicznej opatrzonej podpisem zaufanym lub podpisem osobistym (tzn. podpisem zawartym w e-Dowodzie), przez osobę uprawnioną do reprezentowania Wykonawcy.</w:t>
      </w:r>
    </w:p>
    <w:p w:rsidR="00DB00AA" w:rsidRPr="009C26D1" w:rsidRDefault="00DB00AA" w:rsidP="009C26D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A"/>
          <w:sz w:val="24"/>
          <w:szCs w:val="24"/>
        </w:rPr>
      </w:pPr>
    </w:p>
    <w:p w:rsidR="00DB00AA" w:rsidRPr="009C26D1" w:rsidRDefault="00DB00AA" w:rsidP="009C26D1">
      <w:pPr>
        <w:spacing w:line="360" w:lineRule="auto"/>
        <w:rPr>
          <w:rFonts w:ascii="Arial" w:hAnsi="Arial" w:cs="Arial"/>
          <w:sz w:val="24"/>
          <w:szCs w:val="24"/>
        </w:rPr>
      </w:pPr>
      <w:r w:rsidRPr="009C26D1">
        <w:rPr>
          <w:rFonts w:ascii="Arial" w:hAnsi="Arial" w:cs="Arial"/>
          <w:sz w:val="24"/>
          <w:szCs w:val="24"/>
        </w:rPr>
        <w:t>________________</w:t>
      </w:r>
    </w:p>
    <w:p w:rsidR="00DB00AA" w:rsidRPr="009C26D1" w:rsidRDefault="00DB00AA" w:rsidP="009C26D1">
      <w:pPr>
        <w:spacing w:line="360" w:lineRule="auto"/>
        <w:rPr>
          <w:rFonts w:ascii="Arial" w:hAnsi="Arial" w:cs="Arial"/>
          <w:sz w:val="24"/>
          <w:szCs w:val="24"/>
        </w:rPr>
      </w:pPr>
      <w:r w:rsidRPr="009C26D1">
        <w:rPr>
          <w:rFonts w:ascii="Arial" w:hAnsi="Arial" w:cs="Arial"/>
          <w:sz w:val="24"/>
          <w:szCs w:val="24"/>
        </w:rPr>
        <w:t>Podpis</w:t>
      </w:r>
    </w:p>
    <w:p w:rsidR="00523004" w:rsidRPr="009C26D1" w:rsidRDefault="00523004" w:rsidP="009C26D1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523004" w:rsidRPr="009C26D1" w:rsidSect="005F614F">
      <w:headerReference w:type="default" r:id="rId7"/>
      <w:pgSz w:w="11906" w:h="16838"/>
      <w:pgMar w:top="221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04C20" w:rsidRDefault="00804C20" w:rsidP="00DB00AA">
      <w:pPr>
        <w:spacing w:after="0" w:line="240" w:lineRule="auto"/>
      </w:pPr>
      <w:r>
        <w:separator/>
      </w:r>
    </w:p>
  </w:endnote>
  <w:endnote w:type="continuationSeparator" w:id="0">
    <w:p w:rsidR="00804C20" w:rsidRDefault="00804C20" w:rsidP="00DB0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04C20" w:rsidRDefault="00804C20" w:rsidP="00DB00AA">
      <w:pPr>
        <w:spacing w:after="0" w:line="240" w:lineRule="auto"/>
      </w:pPr>
      <w:r>
        <w:separator/>
      </w:r>
    </w:p>
  </w:footnote>
  <w:footnote w:type="continuationSeparator" w:id="0">
    <w:p w:rsidR="00804C20" w:rsidRDefault="00804C20" w:rsidP="00DB0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B00AA" w:rsidRDefault="00B61BCD">
    <w:pPr>
      <w:pStyle w:val="Nagwek"/>
    </w:pPr>
    <w:r>
      <w:rPr>
        <w:noProof/>
      </w:rPr>
      <w:drawing>
        <wp:inline distT="0" distB="0" distL="0" distR="0" wp14:anchorId="6CBC99AF" wp14:editId="1A60B082">
          <wp:extent cx="5760720" cy="517525"/>
          <wp:effectExtent l="0" t="0" r="5080" b="3175"/>
          <wp:docPr id="118878799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8787995" name="Obraz 118878799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7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2D4EE4"/>
    <w:multiLevelType w:val="hybridMultilevel"/>
    <w:tmpl w:val="F8C08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B1255"/>
    <w:multiLevelType w:val="hybridMultilevel"/>
    <w:tmpl w:val="DC564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2739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4605557">
    <w:abstractNumId w:val="1"/>
  </w:num>
  <w:num w:numId="3" w16cid:durableId="774443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0AA"/>
    <w:rsid w:val="000A0BB7"/>
    <w:rsid w:val="0029016F"/>
    <w:rsid w:val="002A29E4"/>
    <w:rsid w:val="002D7EB5"/>
    <w:rsid w:val="002E249C"/>
    <w:rsid w:val="002E4659"/>
    <w:rsid w:val="0039362C"/>
    <w:rsid w:val="003A47C1"/>
    <w:rsid w:val="003C0701"/>
    <w:rsid w:val="00506918"/>
    <w:rsid w:val="00523004"/>
    <w:rsid w:val="005F614F"/>
    <w:rsid w:val="00601772"/>
    <w:rsid w:val="00654933"/>
    <w:rsid w:val="0067145C"/>
    <w:rsid w:val="007E271C"/>
    <w:rsid w:val="00804C20"/>
    <w:rsid w:val="00851A03"/>
    <w:rsid w:val="0089122F"/>
    <w:rsid w:val="008F71A6"/>
    <w:rsid w:val="009C1677"/>
    <w:rsid w:val="009C26D1"/>
    <w:rsid w:val="00AE3A6A"/>
    <w:rsid w:val="00AE7443"/>
    <w:rsid w:val="00B61BCD"/>
    <w:rsid w:val="00B9659A"/>
    <w:rsid w:val="00BA0E01"/>
    <w:rsid w:val="00BE621D"/>
    <w:rsid w:val="00C85D0E"/>
    <w:rsid w:val="00CC3964"/>
    <w:rsid w:val="00CC65F0"/>
    <w:rsid w:val="00CF12D1"/>
    <w:rsid w:val="00DA5EC9"/>
    <w:rsid w:val="00DB00AA"/>
    <w:rsid w:val="00F33341"/>
    <w:rsid w:val="00F8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71CEFC6"/>
  <w15:chartTrackingRefBased/>
  <w15:docId w15:val="{EA24CB4E-4289-5041-8876-BE9FE16F2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0AA"/>
    <w:pPr>
      <w:spacing w:after="160" w:line="25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B00AA"/>
    <w:pPr>
      <w:ind w:left="720"/>
      <w:contextualSpacing/>
    </w:pPr>
  </w:style>
  <w:style w:type="table" w:styleId="Tabela-Siatka">
    <w:name w:val="Table Grid"/>
    <w:basedOn w:val="Standardowy"/>
    <w:uiPriority w:val="39"/>
    <w:rsid w:val="00DB00AA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B0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0A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B0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0A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20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Arczewska</dc:creator>
  <cp:keywords/>
  <dc:description/>
  <cp:lastModifiedBy>Ewa Arczewska</cp:lastModifiedBy>
  <cp:revision>7</cp:revision>
  <dcterms:created xsi:type="dcterms:W3CDTF">2025-01-28T10:20:00Z</dcterms:created>
  <dcterms:modified xsi:type="dcterms:W3CDTF">2025-05-30T12:13:00Z</dcterms:modified>
</cp:coreProperties>
</file>